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505CBF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327D61">
        <w:rPr>
          <w:rFonts w:ascii="Calibri" w:hAnsi="Calibri" w:cs="Calibri"/>
          <w:b/>
          <w:i/>
          <w:sz w:val="32"/>
          <w:szCs w:val="32"/>
        </w:rPr>
        <w:t>ALOHA Z. BENGCOLITA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327D61">
        <w:rPr>
          <w:rFonts w:ascii="Calibri" w:hAnsi="Calibri" w:cs="Calibri"/>
          <w:i/>
          <w:sz w:val="28"/>
          <w:szCs w:val="28"/>
        </w:rPr>
        <w:t>a LAC Leader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r w:rsidR="00327D61">
        <w:rPr>
          <w:rFonts w:ascii="Calibri" w:hAnsi="Calibri" w:cs="Calibri"/>
          <w:i/>
          <w:sz w:val="24"/>
          <w:szCs w:val="24"/>
        </w:rPr>
        <w:t>Dalaguete</w:t>
      </w:r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505CBF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AD0785">
        <w:rPr>
          <w:rFonts w:ascii="Calibri" w:hAnsi="Calibri" w:cs="Calibri"/>
          <w:b/>
          <w:i/>
          <w:sz w:val="32"/>
          <w:szCs w:val="32"/>
        </w:rPr>
        <w:t>ALOHA Z. BENGCOLITA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AD0785">
        <w:rPr>
          <w:rFonts w:ascii="Calibri" w:hAnsi="Calibri" w:cs="Calibri"/>
          <w:i/>
          <w:sz w:val="28"/>
          <w:szCs w:val="28"/>
        </w:rPr>
        <w:t>a LAC Leader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r w:rsidR="00AD0785">
        <w:rPr>
          <w:rFonts w:ascii="Calibri" w:hAnsi="Calibri" w:cs="Calibri"/>
          <w:i/>
          <w:sz w:val="24"/>
          <w:szCs w:val="24"/>
        </w:rPr>
        <w:t xml:space="preserve">Dalaguete </w:t>
      </w:r>
      <w:r>
        <w:rPr>
          <w:rFonts w:ascii="Calibri" w:hAnsi="Calibri" w:cs="Calibri"/>
          <w:i/>
          <w:sz w:val="28"/>
          <w:szCs w:val="28"/>
        </w:rPr>
        <w:t>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27D61"/>
    <w:rsid w:val="003405E5"/>
    <w:rsid w:val="004007D5"/>
    <w:rsid w:val="004413F7"/>
    <w:rsid w:val="004E3A82"/>
    <w:rsid w:val="00505CBF"/>
    <w:rsid w:val="00565103"/>
    <w:rsid w:val="00567EF4"/>
    <w:rsid w:val="005A5AE4"/>
    <w:rsid w:val="005E61F9"/>
    <w:rsid w:val="00606951"/>
    <w:rsid w:val="006102DC"/>
    <w:rsid w:val="0062180A"/>
    <w:rsid w:val="00695018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AD0785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112C7"/>
    <w:rsid w:val="00D82375"/>
    <w:rsid w:val="00D826A6"/>
    <w:rsid w:val="00DC415E"/>
    <w:rsid w:val="00DF6E37"/>
    <w:rsid w:val="00E00F0F"/>
    <w:rsid w:val="00E36CCD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2016-12-03T12:24:00Z</cp:lastPrinted>
  <dcterms:created xsi:type="dcterms:W3CDTF">2017-03-30T15:12:00Z</dcterms:created>
  <dcterms:modified xsi:type="dcterms:W3CDTF">2017-03-30T15:41:00Z</dcterms:modified>
</cp:coreProperties>
</file>